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566" w:rsidRDefault="006C5566" w:rsidP="006C5566">
      <w:pPr>
        <w:ind w:right="377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АДМИНИСТРАЦИЯ</w:t>
      </w:r>
    </w:p>
    <w:p w:rsidR="006C5566" w:rsidRDefault="006C5566" w:rsidP="006C5566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МУНИЦИПАЛЬНОГО</w:t>
      </w:r>
    </w:p>
    <w:p w:rsidR="006C5566" w:rsidRDefault="006C5566" w:rsidP="006C5566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ОБРАЗОВАНИЯ</w:t>
      </w:r>
    </w:p>
    <w:p w:rsidR="006C5566" w:rsidRDefault="006C5566" w:rsidP="006C5566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ВЕСЕННИЙ СЕЛЬСОВЕТ</w:t>
      </w:r>
    </w:p>
    <w:p w:rsidR="006C5566" w:rsidRDefault="006C5566" w:rsidP="006C5566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ОРЕНБУРГСКОГО РАЙОНА</w:t>
      </w:r>
    </w:p>
    <w:p w:rsidR="006C5566" w:rsidRDefault="006C5566" w:rsidP="006C5566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ОРЕНБУРГСКОЙ ОБЛАСТИ</w:t>
      </w:r>
    </w:p>
    <w:p w:rsidR="006C5566" w:rsidRDefault="006C5566" w:rsidP="006C5566">
      <w:pPr>
        <w:ind w:right="4109"/>
        <w:jc w:val="center"/>
        <w:rPr>
          <w:b/>
          <w:bCs/>
          <w:sz w:val="28"/>
          <w:szCs w:val="28"/>
        </w:rPr>
      </w:pPr>
    </w:p>
    <w:p w:rsidR="006C5566" w:rsidRDefault="006C5566" w:rsidP="006C5566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6C5566" w:rsidRDefault="006C5566" w:rsidP="006C556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C5566" w:rsidRPr="001B4313" w:rsidRDefault="006C5566" w:rsidP="006C5566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="001B4313">
        <w:rPr>
          <w:sz w:val="28"/>
          <w:szCs w:val="28"/>
        </w:rPr>
        <w:t xml:space="preserve">         </w:t>
      </w:r>
      <w:bookmarkStart w:id="0" w:name="_GoBack"/>
      <w:r w:rsidR="001B4313" w:rsidRPr="001B4313">
        <w:rPr>
          <w:sz w:val="28"/>
          <w:szCs w:val="28"/>
          <w:u w:val="single"/>
        </w:rPr>
        <w:t>14.04.2025 № 98-п</w:t>
      </w:r>
      <w:r w:rsidRPr="001B4313">
        <w:rPr>
          <w:sz w:val="28"/>
          <w:szCs w:val="28"/>
          <w:u w:val="single"/>
        </w:rPr>
        <w:t xml:space="preserve"> </w:t>
      </w:r>
      <w:bookmarkEnd w:id="0"/>
    </w:p>
    <w:p w:rsidR="006C5566" w:rsidRDefault="006C5566" w:rsidP="006C5566">
      <w:pPr>
        <w:rPr>
          <w:sz w:val="28"/>
          <w:szCs w:val="28"/>
          <w:u w:val="single"/>
        </w:rPr>
      </w:pPr>
    </w:p>
    <w:p w:rsidR="006C5566" w:rsidRDefault="006C5566" w:rsidP="006C5566">
      <w:pPr>
        <w:tabs>
          <w:tab w:val="right" w:pos="4253"/>
        </w:tabs>
        <w:ind w:right="5101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62CD8F" wp14:editId="227491F6">
                <wp:simplePos x="0" y="0"/>
                <wp:positionH relativeFrom="column">
                  <wp:posOffset>2668270</wp:posOffset>
                </wp:positionH>
                <wp:positionV relativeFrom="paragraph">
                  <wp:posOffset>17145</wp:posOffset>
                </wp:positionV>
                <wp:extent cx="2540" cy="231140"/>
                <wp:effectExtent l="0" t="0" r="35560" b="1651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311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1pt,1.35pt" to="210.3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7PYgIAAJMEAAAOAAAAZHJzL2Uyb0RvYy54bWysVM2O0zAQviPxDpbv3STd7F+06Qo1LZcF&#10;VtrlAdzYaSwc27LdphVCgj0j7SPwChxAWmmBZ0jfiLH7A4UDCNGDO56fzzPfzOT8YtEINGfGciVz&#10;nBzEGDFZKsrlNMcvb8a9U4ysI5ISoSTL8ZJZfDF4/Oi81Rnrq1oJygwCEGmzVue4dk5nUWTLmjXE&#10;HijNJBgrZRri4GqmETWkBfRGRP04Po5aZag2qmTWgrZYG/Eg4FcVK92LqrLMIZFjyM2F04Rz4s9o&#10;cE6yqSG65uUmDfIPWTSES3h0B1UQR9DM8N+gGl4aZVXlDkrVRKqqeMlCDVBNEv9SzXVNNAu1ADlW&#10;72iy/w+2fD6/MojTHKcYSdJAi7oPq7eru+5L93F1h1bvum/d5+5Td9997e5XtyA/rN6D7I3dw0Z9&#10;h1LPZKttBoBDeWU8F+VCXutLVb6ySKphTeSUhYpulhqeSXxEtBfiL1ZDPpP2maLgQ2ZOBVoXlWk8&#10;JBCGFqF7y1332MKhEpT9oxQ6XIKhf5gkIHt8km1DtbHuKVMN8kKOBZeeWpKR+aV1a9eti1dLNeZC&#10;gJ5kQqIW8u2fxHGIsEpw6q3eaM10MhQGzYmfsPDbPLznZtRM0oBWM0JHkiIXWJCwFdjD2wYjwWCH&#10;QAh+jnDxZz8oUEifB7AAdWyk9ei9PovPRqej07SX9o9HvTQuit6T8TDtHY+Tk6PisBgOi+SNLylJ&#10;s5pTyqSvarsGSfp3Y7ZZyPUA7xZhx1+0jx56Aslu/0PSYQx859czNFF0eWV8T/xEwOQH582W+tX6&#10;+R68fnxLBt8BAAD//wMAUEsDBBQABgAIAAAAIQCiLGjV2wAAAAgBAAAPAAAAZHJzL2Rvd25yZXYu&#10;eG1sTI/BTsMwEETvSPyDtUjcqN0ApQ3ZVCUSdyituLqxSQL2OoqdNvD1LKdyHM1o5k2xnrwTRzvE&#10;LhDCfKZAWKqD6ahB2L093yxBxKTJaBfIInzbCOvy8qLQuQknerXHbWoEl1DMNUKbUp9LGevWeh1n&#10;obfE3kcYvE4sh0aaQZ+43DuZKbWQXnfEC63ubdXa+ms7eoQ+7N9fNvfV/rN/cjQGpaafaod4fTVt&#10;HkEkO6VzGP7wGR1KZjqEkUwUDuEuUxlHEbIHEOyzXoA4INyu5iDLQv4/UP4CAAD//wMAUEsBAi0A&#10;FAAGAAgAAAAhALaDOJL+AAAA4QEAABMAAAAAAAAAAAAAAAAAAAAAAFtDb250ZW50X1R5cGVzXS54&#10;bWxQSwECLQAUAAYACAAAACEAOP0h/9YAAACUAQAACwAAAAAAAAAAAAAAAAAvAQAAX3JlbHMvLnJl&#10;bHNQSwECLQAUAAYACAAAACEAsbAez2ICAACTBAAADgAAAAAAAAAAAAAAAAAuAgAAZHJzL2Uyb0Rv&#10;Yy54bWxQSwECLQAUAAYACAAAACEAoixo1dsAAAAIAQAADwAAAAAAAAAAAAAAAAC8BAAAZHJzL2Rv&#10;d25yZXYueG1sUEsFBgAAAAAEAAQA8wAAAMQFAAAAAA=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1047E2" wp14:editId="24A287D0">
                <wp:simplePos x="0" y="0"/>
                <wp:positionH relativeFrom="column">
                  <wp:posOffset>2442210</wp:posOffset>
                </wp:positionH>
                <wp:positionV relativeFrom="paragraph">
                  <wp:posOffset>17145</wp:posOffset>
                </wp:positionV>
                <wp:extent cx="2286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3pt,1.35pt" to="210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QiAXwIAAJAEAAAOAAAAZHJzL2Uyb0RvYy54bWysVM2O0zAQviPxDpbvbZJu6XajTVeoabks&#10;sNIuD+DaThPh2JbtNq0QEuwZaR+BV+AA0koLPEP6RozdH9jlAELk4Iw94y/ffDOT07NVLdCSG1sp&#10;meGkG2PEJVWskvMMv7qadoYYWUckI0JJnuE1t/hs9PjRaaNT3lOlEowbBCDSpo3OcOmcTqPI0pLX&#10;xHaV5hKchTI1cbA184gZ0gB6LaJeHA+iRhmmjaLcWjjNt048CvhFwal7WRSWOyQyDNxcWE1YZ36N&#10;RqcknRuiy4ruaJB/YFGTSsJHD1A5cQQtTPUbVF1Ro6wqXJeqOlJFUVEecoBskvhBNpcl0TzkAuJY&#10;fZDJ/j9Y+mJ5YVDFMnyEkSQ1lKj9uHm3uWm/tp82N2jzvv3efmk/t7ftt/Z2cw323eYD2N7Z3u2O&#10;b9CRV7LRNgXAsbwwXgu6kpf6XNHXFkk1Lomc85DR1VrDZxJ/I7p3xW+sBj6z5rliEEMWTgVZV4Wp&#10;PSQIhlaheutD9fjKIQqHvd5wEEON6d4VkXR/TxvrnnFVI29kWFTS60pSsjy3zvMg6T7EH0s1rYQI&#10;vSEkaoBs7xigvcsqUTHvDRszn42FQUvi2ys8IasHYUYtJAtoJSdsIhlyQQIJI4E9vK0xEhwGCIwQ&#10;50gl/hwHrIX0PEACyGNnbfvuzUl8MhlOhv1OvzeYdPpxnneeTsf9zmCaHD/Jj/LxOE/e+pSSflpW&#10;jHHps9rPQNL/ux7bTeO2ew9TcNAvuo8ehAay+3cgHXrAl33bQDPF1hfG18S3A7R9CN6NqJ+rX/ch&#10;6uePZPQDAAD//wMAUEsDBBQABgAIAAAAIQDhjLvS2QAAAAcBAAAPAAAAZHJzL2Rvd25yZXYueG1s&#10;TI7BTsMwEETvSPyDtUjcqE0opUrjVCUSdyituLrxNgnY6yh22sDXs3CB49OMZl6xnrwTJxxiF0jD&#10;7UyBQKqD7ajRsHt9ulmCiMmQNS4QavjECOvy8qIwuQ1nesHTNjWCRyjmRkObUp9LGesWvYmz0CNx&#10;dgyDN4lxaKQdzJnHvZOZUgvpTUf80Joeqxbrj+3oNfRh//a8ua/27/2jozEoNX1VO62vr6bNCkTC&#10;Kf2V4Uef1aFkp0MYyUbhNNwt5wuuasgeQHA+zxTz4ZdlWcj//uU3AAAA//8DAFBLAQItABQABgAI&#10;AAAAIQC2gziS/gAAAOEBAAATAAAAAAAAAAAAAAAAAAAAAABbQ29udGVudF9UeXBlc10ueG1sUEsB&#10;Ai0AFAAGAAgAAAAhADj9If/WAAAAlAEAAAsAAAAAAAAAAAAAAAAALwEAAF9yZWxzLy5yZWxzUEsB&#10;Ai0AFAAGAAgAAAAhAOYtCIBfAgAAkAQAAA4AAAAAAAAAAAAAAAAALgIAAGRycy9lMm9Eb2MueG1s&#10;UEsBAi0AFAAGAAgAAAAhAOGMu9LZAAAABwEAAA8AAAAAAAAAAAAAAAAAuQQAAGRycy9kb3ducmV2&#10;LnhtbFBLBQYAAAAABAAEAPMAAAC/BQAAAAA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4100D2" wp14:editId="7AC92BFC">
                <wp:simplePos x="0" y="0"/>
                <wp:positionH relativeFrom="column">
                  <wp:posOffset>-73025</wp:posOffset>
                </wp:positionH>
                <wp:positionV relativeFrom="paragraph">
                  <wp:posOffset>17145</wp:posOffset>
                </wp:positionV>
                <wp:extent cx="2286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.35pt" to="12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ZcXXgIAAJAEAAAOAAAAZHJzL2Uyb0RvYy54bWysVM2O0zAQviPxDpbv3fxQut1o0xVqWi4L&#10;rLTLA7ix01g4tmV7m1YICTgj9RF4BQ4grbTAM6RvxNj9gV0OIEQOztgz/vLNNzM5PVs2Ai2YsVzJ&#10;HCdHMUZMlopyOc/xy6tpb4iRdURSIpRkOV4xi89GDx+ctjpjqaqVoMwgAJE2a3WOa+d0FkW2rFlD&#10;7JHSTIKzUqYhDrZmHlFDWkBvRJTG8SBqlaHaqJJZC6fF1olHAb+qWOleVJVlDokcAzcXVhPWmV+j&#10;0SnJ5obompc7GuQfWDSES/joAaogjqBrw3+DanhplFWVOypVE6mq4iULOUA2SXwvm8uaaBZyAXGs&#10;Pshk/x9s+XxxYRCnOU4xkqSBEnUfN2836+5r92mzRpt33ffuS/e5u+m+dTeb92Dfbj6A7Z3d7e54&#10;jVKvZKttBoBjeWG8FuVSXupzVb6ySKpxTeSchYyuVho+k/gb0Z0rfmM18Jm1zxSFGHLtVJB1WZnG&#10;Q4JgaBmqtzpUjy0dKuEwTYeDGGpc7l0Ryfb3tLHuKVMN8kaOBZdeV5KRxbl1ngfJ9iH+WKopFyL0&#10;hpCoBbLpMUB7l1WCU+8NGzOfjYVBC+LbKzwhq3thRl1LGtBqRuhEUuSCBBJGAnt422AkGAwQGCHO&#10;ES7+HAeshfQ8QALIY2dt++71SXwyGU6G/V4/HUx6/bgoek+m435vME2OHxePivG4SN74lJJ+VnNK&#10;mfRZ7Wcg6f9dj+2mcdu9hyk46BfdRQ9CA9n9O5AOPeDLvm2gmaKrC+Nr4tsB2j4E70bUz9Wv+xD1&#10;80cy+gEAAP//AwBQSwMEFAAGAAgAAAAhAKSYZz/YAAAABgEAAA8AAABkcnMvZG93bnJldi54bWxM&#10;jsFOwzAQRO9I/IO1SNxaJxEFFOJUJRJ3KK24uvGSBOy1FTtt4OtZuNDj04xmXrWenRVHHOPgSUG+&#10;zEAgtd4M1CnYvT4t7kHEpMlo6wkVfGGEdX15UenS+BO94HGbOsEjFEutoE8plFLGtken49IHJM7e&#10;/eh0Yhw7aUZ94nFnZZFlt9Lpgfih1wGbHtvP7eQUBL9/e96smv1HeLQ0+Sybv5udUtdX8+YBRMI5&#10;/ZfhV5/VoWang5/IRGEVLPJ8xVUFxR0IzosbxsMfyrqS5/r1DwAAAP//AwBQSwECLQAUAAYACAAA&#10;ACEAtoM4kv4AAADhAQAAEwAAAAAAAAAAAAAAAAAAAAAAW0NvbnRlbnRfVHlwZXNdLnhtbFBLAQIt&#10;ABQABgAIAAAAIQA4/SH/1gAAAJQBAAALAAAAAAAAAAAAAAAAAC8BAABfcmVscy8ucmVsc1BLAQIt&#10;ABQABgAIAAAAIQDlsZcXXgIAAJAEAAAOAAAAAAAAAAAAAAAAAC4CAABkcnMvZTJvRG9jLnhtbFBL&#10;AQItABQABgAIAAAAIQCkmGc/2AAAAAYBAAAPAAAAAAAAAAAAAAAAALgEAABkcnMvZG93bnJldi54&#10;bWxQSwUGAAAAAAQABADzAAAAvQU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A96F7D" wp14:editId="0926DB84">
                <wp:simplePos x="0" y="0"/>
                <wp:positionH relativeFrom="column">
                  <wp:posOffset>-73025</wp:posOffset>
                </wp:positionH>
                <wp:positionV relativeFrom="paragraph">
                  <wp:posOffset>17145</wp:posOffset>
                </wp:positionV>
                <wp:extent cx="2540" cy="231140"/>
                <wp:effectExtent l="0" t="0" r="35560" b="1651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311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.35pt" to="-5.5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4ThYQIAAJMEAAAOAAAAZHJzL2Uyb0RvYy54bWysVM1uEzEQviPxDpbv6e6m279VkwplEy4F&#10;KrU8gGN7sxZe27LdbCKEBD0j9RF4BQ4gVSrwDJs3Yuz8QOEAQuTgjD3jzzPffLOnZ4tGojm3Tmg1&#10;wNleihFXVDOhZgP88mrSO8bIeaIYkVrxAV5yh8+Gjx+dtqbgfV1rybhFAKJc0ZoBrr03RZI4WvOG&#10;uD1tuAJnpW1DPGztLGGWtIDeyKSfpodJqy0zVlPuHJyWayceRvyq4tS/qCrHPZIDDLn5uNq4TsOa&#10;DE9JMbPE1IJu0iD/kEVDhIJHd1Al8QRdW/EbVCOo1U5Xfo/qJtFVJSiPNUA1WfpLNZc1MTzWAuQ4&#10;s6PJ/T9Y+nx+YZFg0DuMFGmgRd2H1dvVbfel+7i6Rat33bfuc/epu+u+dnerG7DvV+/BDs7ufnN8&#10;i7LAZGtcAYAjdWEDF3ShLs25pq8cUnpUEzXjsaKrpYFn4o3kwZWwcQbymbbPNIMYcu11pHVR2SZA&#10;AmFoEbu33HWPLzyicNg/yKHDFBz9/SwDGzJKSLG9aqzzT7luUDAGWAoVqCUFmZ87vw7dhoRjpSdC&#10;yigPqVAL+faP0jTecFoKFrwhztnZdCQtmpOgsPjbPPwgzOprxSJazQkbK4Z8ZEHBVOAA7xqMJIcZ&#10;AiPGeSLkn+OgQKlCHsAC1LGx1tJ7fZKejI/Hx3kv7x+Oe3lalr0nk1HeO5xkRwflfjkaldmbUFKW&#10;F7VgjKtQ1XYMsvzvZLYZyLWAd4Ow4y95iB57Aslu/2PSUQah82sNTTVbXtjQk6AIUH4M3kxpGK2f&#10;9zHqx7dk+B0AAP//AwBQSwMEFAAGAAgAAAAhALRWKWrbAAAACAEAAA8AAABkcnMvZG93bnJldi54&#10;bWxMj8tOwzAURPdI/IN1kdi1tovKI41TlUjsoQ+xdePbJGBfW7HTBr4es4LlaEYzZ8r15Cw74xB7&#10;TwrkXABDarzpqVWw373MHoHFpMlo6wkVfGGEdXV9VerC+Au94XmbWpZLKBZaQZdSKDiPTYdOx7kP&#10;SNk7+cHplOXQcjPoSy53li+EuOdO95QXOh2w7rD53I5OQfCH99fNsj58hGdLoxdi+q73St3eTJsV&#10;sIRT+gvDL35GhyozHf1IJjKrYCblMkcVLB6AZT9rCeyo4O5JAq9K/v9A9QMAAP//AwBQSwECLQAU&#10;AAYACAAAACEAtoM4kv4AAADhAQAAEwAAAAAAAAAAAAAAAAAAAAAAW0NvbnRlbnRfVHlwZXNdLnht&#10;bFBLAQItABQABgAIAAAAIQA4/SH/1gAAAJQBAAALAAAAAAAAAAAAAAAAAC8BAABfcmVscy8ucmVs&#10;c1BLAQItABQABgAIAAAAIQBLm4ThYQIAAJMEAAAOAAAAAAAAAAAAAAAAAC4CAABkcnMvZTJvRG9j&#10;LnhtbFBLAQItABQABgAIAAAAIQC0Vilq2wAAAAgBAAAPAAAAAAAAAAAAAAAAALsEAABkcnMvZG93&#10;bnJldi54bWxQSwUGAAAAAAQABADzAAAAwwU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sz w:val="28"/>
          <w:szCs w:val="28"/>
        </w:rPr>
        <w:t xml:space="preserve">О внесении   изменений  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6C5566" w:rsidRDefault="006C5566" w:rsidP="006C5566">
      <w:pPr>
        <w:tabs>
          <w:tab w:val="right" w:pos="4253"/>
        </w:tabs>
        <w:ind w:right="510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      администрации</w:t>
      </w:r>
    </w:p>
    <w:p w:rsidR="006C5566" w:rsidRDefault="006C5566" w:rsidP="006C5566">
      <w:pPr>
        <w:tabs>
          <w:tab w:val="right" w:pos="4253"/>
        </w:tabs>
        <w:ind w:right="51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        образования </w:t>
      </w:r>
    </w:p>
    <w:p w:rsidR="006C5566" w:rsidRDefault="006C5566" w:rsidP="006C5566">
      <w:pPr>
        <w:tabs>
          <w:tab w:val="right" w:pos="4253"/>
        </w:tabs>
        <w:ind w:right="52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Весенний сельсовет Оренбургского района от </w:t>
      </w:r>
      <w:r w:rsidR="00686FB4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="00686FB4">
        <w:rPr>
          <w:sz w:val="28"/>
          <w:szCs w:val="28"/>
        </w:rPr>
        <w:t>10</w:t>
      </w:r>
      <w:r>
        <w:rPr>
          <w:sz w:val="28"/>
          <w:szCs w:val="28"/>
        </w:rPr>
        <w:t>.2024 №</w:t>
      </w:r>
      <w:r w:rsidR="00686FB4">
        <w:rPr>
          <w:sz w:val="28"/>
          <w:szCs w:val="28"/>
        </w:rPr>
        <w:t>359</w:t>
      </w:r>
      <w:r>
        <w:rPr>
          <w:sz w:val="28"/>
          <w:szCs w:val="28"/>
        </w:rPr>
        <w:t>-п «О признании жилых помещений подлежащими капитальному ремонту»</w:t>
      </w:r>
    </w:p>
    <w:p w:rsidR="006C5566" w:rsidRDefault="006C5566" w:rsidP="006C5566">
      <w:pPr>
        <w:tabs>
          <w:tab w:val="right" w:pos="5220"/>
        </w:tabs>
        <w:ind w:right="4134"/>
        <w:jc w:val="both"/>
        <w:rPr>
          <w:sz w:val="28"/>
          <w:szCs w:val="28"/>
        </w:rPr>
      </w:pPr>
    </w:p>
    <w:p w:rsidR="006C5566" w:rsidRDefault="006C5566" w:rsidP="006C5566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Жилищным кодексом Российской Федерации, постановлением Правительства РФ от 28.01.2006 № 47 «Об утверждении Положения 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Указом Губернатора Оренбургской области от 14.05.2024 г. № 150-ук «Об утверждении сводного перечня объектов (жилых помещений), находящихся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границах зоны чрезвычайной ситуации, сложившейся на территории Оренбургской области в связи с прохождением весеннего паводка 2024 года», на основании заключений межведомственной комиссии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руководствуясь</w:t>
      </w:r>
      <w:proofErr w:type="gramEnd"/>
      <w:r>
        <w:rPr>
          <w:sz w:val="28"/>
          <w:szCs w:val="28"/>
        </w:rPr>
        <w:t xml:space="preserve"> Уставом муниципального образования Весенний сельсовет Оренбургского района Оренбургской области:</w:t>
      </w:r>
    </w:p>
    <w:p w:rsidR="006C5566" w:rsidRDefault="006C5566" w:rsidP="006C55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 Внести изменения в приложение к постановлению администрации муниципального образования Весенний сельсовет Оренбургского района Оренбургской области от </w:t>
      </w:r>
      <w:r w:rsidR="00686FB4" w:rsidRPr="00686FB4">
        <w:rPr>
          <w:sz w:val="28"/>
          <w:szCs w:val="28"/>
        </w:rPr>
        <w:t>21.10.2024 №359-п</w:t>
      </w:r>
      <w:r>
        <w:rPr>
          <w:sz w:val="28"/>
          <w:szCs w:val="28"/>
        </w:rPr>
        <w:t xml:space="preserve"> «О признании жилых помещений подлежащими капитальному ремонту» следующего содержания:  </w:t>
      </w:r>
    </w:p>
    <w:p w:rsidR="006C5566" w:rsidRDefault="006C5566" w:rsidP="006C55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C5566" w:rsidRDefault="006C5566" w:rsidP="006C55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</w:t>
      </w:r>
      <w:r w:rsidR="00686FB4">
        <w:rPr>
          <w:sz w:val="28"/>
          <w:szCs w:val="28"/>
        </w:rPr>
        <w:t>4</w:t>
      </w:r>
      <w:r>
        <w:rPr>
          <w:sz w:val="28"/>
          <w:szCs w:val="28"/>
        </w:rPr>
        <w:t xml:space="preserve">  </w:t>
      </w:r>
      <w:r w:rsidR="00B7167C">
        <w:rPr>
          <w:sz w:val="28"/>
          <w:szCs w:val="28"/>
        </w:rPr>
        <w:t xml:space="preserve">внести изменения в кадастровый номер с </w:t>
      </w:r>
      <w:r w:rsidR="00B7167C" w:rsidRPr="00B7167C">
        <w:rPr>
          <w:sz w:val="28"/>
          <w:szCs w:val="28"/>
        </w:rPr>
        <w:t>56:21:3004001:1356</w:t>
      </w:r>
      <w:r w:rsidR="00B7167C">
        <w:rPr>
          <w:sz w:val="28"/>
          <w:szCs w:val="28"/>
        </w:rPr>
        <w:t xml:space="preserve"> на 56:21:3004001:2545;</w:t>
      </w:r>
    </w:p>
    <w:p w:rsidR="00B7167C" w:rsidRDefault="00B7167C" w:rsidP="006C55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 Пункт 4 внести изменения в площадь с 129,3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на 146,2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</w:t>
      </w:r>
    </w:p>
    <w:p w:rsidR="006C5566" w:rsidRDefault="006C5566" w:rsidP="006C5566">
      <w:pPr>
        <w:jc w:val="both"/>
        <w:rPr>
          <w:sz w:val="28"/>
          <w:szCs w:val="28"/>
        </w:rPr>
      </w:pPr>
    </w:p>
    <w:p w:rsidR="006C5566" w:rsidRDefault="006C5566" w:rsidP="006C55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C5566" w:rsidRDefault="006C5566" w:rsidP="006C55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3. Настоящее постановление подлежит размещению на официальном сайте администрации муниципального образования Весенний сельсовет Оренбургского района Оренбургской области в информационно-телекоммуникационной сети «Интернет» (https://vesennii56.ru/).</w:t>
      </w:r>
    </w:p>
    <w:p w:rsidR="006C5566" w:rsidRDefault="006C5566" w:rsidP="006C5566">
      <w:pPr>
        <w:jc w:val="both"/>
        <w:rPr>
          <w:sz w:val="32"/>
          <w:szCs w:val="28"/>
        </w:rPr>
      </w:pPr>
      <w:r>
        <w:rPr>
          <w:sz w:val="28"/>
          <w:szCs w:val="28"/>
        </w:rPr>
        <w:t xml:space="preserve">            4.  Настоящее постановление вступает в силу после его подписания.</w:t>
      </w:r>
    </w:p>
    <w:p w:rsidR="006C5566" w:rsidRDefault="006C5566" w:rsidP="006C5566">
      <w:pPr>
        <w:jc w:val="both"/>
        <w:rPr>
          <w:sz w:val="28"/>
          <w:szCs w:val="28"/>
        </w:rPr>
      </w:pPr>
    </w:p>
    <w:p w:rsidR="006C5566" w:rsidRDefault="006C5566" w:rsidP="006C5566">
      <w:pPr>
        <w:jc w:val="both"/>
        <w:rPr>
          <w:sz w:val="28"/>
          <w:szCs w:val="28"/>
        </w:rPr>
      </w:pPr>
    </w:p>
    <w:p w:rsidR="006C5566" w:rsidRDefault="006C5566" w:rsidP="006C5566">
      <w:pPr>
        <w:jc w:val="both"/>
        <w:rPr>
          <w:sz w:val="28"/>
          <w:szCs w:val="28"/>
        </w:rPr>
      </w:pPr>
    </w:p>
    <w:p w:rsidR="006C5566" w:rsidRDefault="006C5566" w:rsidP="006C556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О.Ю. </w:t>
      </w:r>
      <w:proofErr w:type="spellStart"/>
      <w:r>
        <w:rPr>
          <w:sz w:val="28"/>
          <w:szCs w:val="28"/>
        </w:rPr>
        <w:t>Тукманбетов</w:t>
      </w:r>
      <w:proofErr w:type="spellEnd"/>
    </w:p>
    <w:p w:rsidR="006C5566" w:rsidRDefault="006C5566" w:rsidP="006C5566"/>
    <w:p w:rsidR="006C5566" w:rsidRDefault="006C5566" w:rsidP="006C5566"/>
    <w:p w:rsidR="006C5566" w:rsidRDefault="006C5566" w:rsidP="006C5566"/>
    <w:p w:rsidR="006C5566" w:rsidRDefault="006C5566" w:rsidP="006C5566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Разослано: Министерство строительства, жилищно-коммунального и дорожного хозяйства Оренбургской области, администрации МО Оренбургский район, прокуратуре района, в дело</w:t>
      </w:r>
    </w:p>
    <w:p w:rsidR="006C5566" w:rsidRDefault="006C5566" w:rsidP="006C5566"/>
    <w:p w:rsidR="006C5566" w:rsidRDefault="006C5566" w:rsidP="006C5566"/>
    <w:p w:rsidR="006C5566" w:rsidRDefault="006C5566" w:rsidP="006C5566"/>
    <w:p w:rsidR="006C5566" w:rsidRDefault="006C5566" w:rsidP="006C5566"/>
    <w:p w:rsidR="008109D2" w:rsidRDefault="008109D2"/>
    <w:sectPr w:rsidR="00810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3E2"/>
    <w:rsid w:val="001B4313"/>
    <w:rsid w:val="003E73E2"/>
    <w:rsid w:val="00686FB4"/>
    <w:rsid w:val="006C5566"/>
    <w:rsid w:val="008109D2"/>
    <w:rsid w:val="00B7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5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User04</cp:lastModifiedBy>
  <cp:revision>5</cp:revision>
  <dcterms:created xsi:type="dcterms:W3CDTF">2025-04-14T04:33:00Z</dcterms:created>
  <dcterms:modified xsi:type="dcterms:W3CDTF">2025-04-14T04:57:00Z</dcterms:modified>
</cp:coreProperties>
</file>